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5137" w14:textId="1375F3C7" w:rsidR="00843663" w:rsidRDefault="00843663" w:rsidP="00843663">
      <w:pPr>
        <w:pStyle w:val="Title"/>
      </w:pPr>
      <w:r>
        <w:t>Holistic Rubric</w:t>
      </w:r>
    </w:p>
    <w:p w14:paraId="70BE6F3D" w14:textId="77777777" w:rsidR="00843663" w:rsidRDefault="00843663" w:rsidP="00843663"/>
    <w:p w14:paraId="54BE6335" w14:textId="77777777" w:rsidR="00843663" w:rsidRPr="001D3193" w:rsidRDefault="00843663" w:rsidP="00843663">
      <w:pPr>
        <w:pStyle w:val="Heading1"/>
        <w:rPr>
          <w:rFonts w:ascii="Calibri" w:hAnsi="Calibri" w:cs="Calibri"/>
          <w:sz w:val="22"/>
          <w:szCs w:val="22"/>
        </w:rPr>
      </w:pPr>
      <w:r w:rsidRPr="001D3193">
        <w:rPr>
          <w:rFonts w:ascii="Calibri" w:hAnsi="Calibri" w:cs="Calibri"/>
          <w:sz w:val="22"/>
          <w:szCs w:val="22"/>
        </w:rPr>
        <w:t xml:space="preserve">Background Information </w:t>
      </w:r>
    </w:p>
    <w:p w14:paraId="26F0BF66" w14:textId="77777777" w:rsidR="00843663" w:rsidRPr="001D3193" w:rsidRDefault="00843663" w:rsidP="0084366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1D3193">
        <w:rPr>
          <w:rFonts w:ascii="Calibri" w:hAnsi="Calibri" w:cs="Calibri"/>
          <w:b/>
          <w:bCs/>
        </w:rPr>
        <w:t>Course Title:</w:t>
      </w:r>
      <w:r w:rsidRPr="001D3193">
        <w:rPr>
          <w:rFonts w:ascii="Calibri" w:hAnsi="Calibri" w:cs="Calibri"/>
        </w:rPr>
        <w:t xml:space="preserve"> Placeholder</w:t>
      </w:r>
    </w:p>
    <w:p w14:paraId="7CEB690B" w14:textId="77777777" w:rsidR="00843663" w:rsidRPr="001D3193" w:rsidRDefault="00843663" w:rsidP="0084366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1D3193">
        <w:rPr>
          <w:rFonts w:ascii="Calibri" w:hAnsi="Calibri" w:cs="Calibri"/>
          <w:b/>
          <w:bCs/>
        </w:rPr>
        <w:t>Assessment:</w:t>
      </w:r>
      <w:r w:rsidRPr="001D3193">
        <w:rPr>
          <w:rFonts w:ascii="Calibri" w:hAnsi="Calibri" w:cs="Calibri"/>
        </w:rPr>
        <w:t xml:space="preserve"> Placeholder</w:t>
      </w:r>
    </w:p>
    <w:p w14:paraId="6E29C5A7" w14:textId="77777777" w:rsidR="00843663" w:rsidRPr="001D3193" w:rsidRDefault="00843663" w:rsidP="0084366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1D3193">
        <w:rPr>
          <w:rFonts w:ascii="Calibri" w:hAnsi="Calibri" w:cs="Calibri"/>
          <w:b/>
          <w:bCs/>
        </w:rPr>
        <w:t>Date and Time:</w:t>
      </w:r>
      <w:r w:rsidRPr="001D3193">
        <w:rPr>
          <w:rFonts w:ascii="Calibri" w:hAnsi="Calibri" w:cs="Calibri"/>
        </w:rPr>
        <w:t xml:space="preserve"> Placeholder</w:t>
      </w:r>
    </w:p>
    <w:p w14:paraId="53907ED8" w14:textId="77777777" w:rsidR="00843663" w:rsidRPr="001D3193" w:rsidRDefault="00843663" w:rsidP="00843663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1D3193">
        <w:rPr>
          <w:rFonts w:ascii="Calibri" w:hAnsi="Calibri" w:cs="Calibri"/>
          <w:b/>
          <w:bCs/>
        </w:rPr>
        <w:t>Location:</w:t>
      </w:r>
      <w:r w:rsidRPr="001D3193">
        <w:rPr>
          <w:rFonts w:ascii="Calibri" w:hAnsi="Calibri" w:cs="Calibri"/>
        </w:rPr>
        <w:t xml:space="preserve"> Placeholder</w:t>
      </w:r>
    </w:p>
    <w:p w14:paraId="695F02F3" w14:textId="77777777" w:rsidR="00843663" w:rsidRPr="001D3193" w:rsidRDefault="00843663" w:rsidP="00843663">
      <w:pPr>
        <w:rPr>
          <w:rFonts w:ascii="Calibri" w:hAnsi="Calibri" w:cs="Calibri"/>
        </w:rPr>
      </w:pPr>
    </w:p>
    <w:p w14:paraId="7D012659" w14:textId="77777777" w:rsidR="00843663" w:rsidRPr="001D3193" w:rsidRDefault="00843663" w:rsidP="00843663">
      <w:pPr>
        <w:rPr>
          <w:rFonts w:ascii="Calibri" w:hAnsi="Calibri" w:cs="Calibri"/>
        </w:rPr>
      </w:pPr>
      <w:r w:rsidRPr="001D3193">
        <w:rPr>
          <w:rFonts w:ascii="Calibri" w:hAnsi="Calibri" w:cs="Calibri"/>
          <w:b/>
          <w:bCs/>
        </w:rPr>
        <w:t xml:space="preserve">Audience </w:t>
      </w:r>
      <w:r w:rsidRPr="001D3193">
        <w:rPr>
          <w:rFonts w:ascii="Calibri" w:hAnsi="Calibri" w:cs="Calibri"/>
        </w:rPr>
        <w:t xml:space="preserve">(age, level, other contextual factors): </w:t>
      </w:r>
    </w:p>
    <w:p w14:paraId="30293120" w14:textId="77777777" w:rsidR="00843663" w:rsidRPr="001D3193" w:rsidRDefault="00843663" w:rsidP="00843663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1D3193">
        <w:rPr>
          <w:rFonts w:ascii="Calibri" w:hAnsi="Calibri" w:cs="Calibri"/>
        </w:rPr>
        <w:t>Placeholder</w:t>
      </w:r>
    </w:p>
    <w:p w14:paraId="374E57CA" w14:textId="77777777" w:rsidR="00843663" w:rsidRPr="001D3193" w:rsidRDefault="00843663" w:rsidP="00843663">
      <w:pPr>
        <w:rPr>
          <w:rFonts w:ascii="Calibri" w:hAnsi="Calibri" w:cs="Calibri"/>
        </w:rPr>
      </w:pPr>
    </w:p>
    <w:p w14:paraId="538ABEF1" w14:textId="77777777" w:rsidR="00843663" w:rsidRPr="001D3193" w:rsidRDefault="00843663" w:rsidP="00843663">
      <w:pPr>
        <w:rPr>
          <w:rFonts w:ascii="Calibri" w:hAnsi="Calibri" w:cs="Calibri"/>
          <w:b/>
          <w:bCs/>
        </w:rPr>
      </w:pPr>
      <w:r w:rsidRPr="001D3193">
        <w:rPr>
          <w:rFonts w:ascii="Calibri" w:hAnsi="Calibri" w:cs="Calibri"/>
          <w:b/>
          <w:bCs/>
        </w:rPr>
        <w:t xml:space="preserve">Media and Technology Resources Needed: </w:t>
      </w:r>
    </w:p>
    <w:p w14:paraId="0CCC063C" w14:textId="77777777" w:rsidR="00843663" w:rsidRPr="001D3193" w:rsidRDefault="00843663" w:rsidP="00843663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1D3193">
        <w:rPr>
          <w:rFonts w:ascii="Calibri" w:hAnsi="Calibri" w:cs="Calibri"/>
        </w:rPr>
        <w:t>Placeholder</w:t>
      </w:r>
    </w:p>
    <w:p w14:paraId="0A17E7BE" w14:textId="77777777" w:rsidR="00843663" w:rsidRPr="001D3193" w:rsidRDefault="00843663" w:rsidP="00843663">
      <w:pPr>
        <w:rPr>
          <w:rFonts w:ascii="Calibri" w:hAnsi="Calibri" w:cs="Calibri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843663" w:rsidRPr="001D3193" w14:paraId="0795C030" w14:textId="77777777" w:rsidTr="00202372">
        <w:trPr>
          <w:tblHeader/>
        </w:trPr>
        <w:tc>
          <w:tcPr>
            <w:tcW w:w="2972" w:type="dxa"/>
            <w:shd w:val="clear" w:color="auto" w:fill="D9D9D9" w:themeFill="background1" w:themeFillShade="D9"/>
          </w:tcPr>
          <w:p w14:paraId="6C2B15A8" w14:textId="02C0A627" w:rsidR="00843663" w:rsidRPr="00202372" w:rsidRDefault="00843663" w:rsidP="00B04C1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02372">
              <w:rPr>
                <w:rFonts w:ascii="Calibri" w:hAnsi="Calibri" w:cs="Calibri"/>
                <w:b/>
                <w:bCs/>
                <w:sz w:val="28"/>
                <w:szCs w:val="28"/>
              </w:rPr>
              <w:t>Scale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BEAC89D" w14:textId="2EB24BBC" w:rsidR="00843663" w:rsidRPr="00202372" w:rsidRDefault="00843663" w:rsidP="00B04C1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02372">
              <w:rPr>
                <w:rFonts w:ascii="Calibri" w:hAnsi="Calibri" w:cs="Calibri"/>
                <w:b/>
                <w:bCs/>
                <w:sz w:val="28"/>
                <w:szCs w:val="28"/>
              </w:rPr>
              <w:t>Criteria</w:t>
            </w:r>
          </w:p>
        </w:tc>
      </w:tr>
      <w:tr w:rsidR="00843663" w:rsidRPr="001D3193" w14:paraId="4369A085" w14:textId="77777777" w:rsidTr="002E121C">
        <w:tc>
          <w:tcPr>
            <w:tcW w:w="2972" w:type="dxa"/>
          </w:tcPr>
          <w:p w14:paraId="3C455756" w14:textId="77777777" w:rsidR="00843663" w:rsidRPr="001D3193" w:rsidRDefault="00843663" w:rsidP="00843663">
            <w:pPr>
              <w:rPr>
                <w:rFonts w:ascii="Calibri" w:hAnsi="Calibri" w:cs="Calibri"/>
                <w:i/>
                <w:iCs/>
              </w:rPr>
            </w:pPr>
            <w:r w:rsidRPr="001D3193">
              <w:rPr>
                <w:rFonts w:ascii="Calibri" w:hAnsi="Calibri" w:cs="Calibri"/>
                <w:i/>
                <w:iCs/>
              </w:rPr>
              <w:t xml:space="preserve">Provide students with </w:t>
            </w:r>
            <w:r w:rsidR="002E121C" w:rsidRPr="001D3193">
              <w:rPr>
                <w:rFonts w:ascii="Calibri" w:hAnsi="Calibri" w:cs="Calibri"/>
                <w:i/>
                <w:iCs/>
              </w:rPr>
              <w:t xml:space="preserve">a simple scale of 4-1 (with 4 being the highest level of achievement). </w:t>
            </w:r>
            <w:r w:rsidRPr="001D3193">
              <w:rPr>
                <w:rFonts w:ascii="Calibri" w:hAnsi="Calibri" w:cs="Calibri"/>
                <w:i/>
                <w:iCs/>
              </w:rPr>
              <w:t xml:space="preserve">Each denotation on </w:t>
            </w:r>
            <w:r w:rsidR="00A74B82" w:rsidRPr="001D3193">
              <w:rPr>
                <w:rFonts w:ascii="Calibri" w:hAnsi="Calibri" w:cs="Calibri"/>
                <w:i/>
                <w:iCs/>
              </w:rPr>
              <w:t>the</w:t>
            </w:r>
            <w:r w:rsidRPr="001D3193">
              <w:rPr>
                <w:rFonts w:ascii="Calibri" w:hAnsi="Calibri" w:cs="Calibri"/>
                <w:i/>
                <w:iCs/>
              </w:rPr>
              <w:t xml:space="preserve"> scale will correspond to the level or criteria that the student has reached.</w:t>
            </w:r>
          </w:p>
          <w:p w14:paraId="0575160B" w14:textId="77777777" w:rsidR="002C07BD" w:rsidRPr="001D3193" w:rsidRDefault="002C07BD" w:rsidP="00843663">
            <w:pPr>
              <w:rPr>
                <w:rFonts w:ascii="Calibri" w:hAnsi="Calibri" w:cs="Calibri"/>
                <w:i/>
                <w:iCs/>
              </w:rPr>
            </w:pPr>
          </w:p>
          <w:p w14:paraId="16FAA391" w14:textId="241BE07E" w:rsidR="00E634A6" w:rsidRPr="001D3193" w:rsidRDefault="00971E25" w:rsidP="002C07B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Level </w:t>
            </w:r>
            <w:r w:rsidR="00E634A6"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6946" w:type="dxa"/>
          </w:tcPr>
          <w:p w14:paraId="06F40C54" w14:textId="0B9B0DA2" w:rsidR="002E121C" w:rsidRPr="001D3193" w:rsidRDefault="00A74B82" w:rsidP="00843663">
            <w:pPr>
              <w:rPr>
                <w:rFonts w:ascii="Calibri" w:hAnsi="Calibri" w:cs="Calibri"/>
                <w:i/>
                <w:iCs/>
              </w:rPr>
            </w:pPr>
            <w:r w:rsidRPr="001D3193">
              <w:rPr>
                <w:rFonts w:ascii="Calibri" w:hAnsi="Calibri" w:cs="Calibri"/>
                <w:i/>
                <w:iCs/>
              </w:rPr>
              <w:t>P</w:t>
            </w:r>
            <w:r w:rsidR="00F52923" w:rsidRPr="001D3193">
              <w:rPr>
                <w:rFonts w:ascii="Calibri" w:hAnsi="Calibri" w:cs="Calibri"/>
                <w:i/>
                <w:iCs/>
              </w:rPr>
              <w:t xml:space="preserve">rovide the corresponding criteria </w:t>
            </w:r>
            <w:r w:rsidR="002E121C" w:rsidRPr="001D3193">
              <w:rPr>
                <w:rFonts w:ascii="Calibri" w:hAnsi="Calibri" w:cs="Calibri"/>
                <w:i/>
                <w:iCs/>
              </w:rPr>
              <w:t>describing in narrative form</w:t>
            </w:r>
            <w:r w:rsidR="00E634A6" w:rsidRPr="001D3193">
              <w:rPr>
                <w:rFonts w:ascii="Calibri" w:hAnsi="Calibri" w:cs="Calibri"/>
                <w:i/>
                <w:iCs/>
              </w:rPr>
              <w:t xml:space="preserve"> along with </w:t>
            </w:r>
            <w:r w:rsidR="002E121C" w:rsidRPr="001D3193">
              <w:rPr>
                <w:rFonts w:ascii="Calibri" w:hAnsi="Calibri" w:cs="Calibri"/>
                <w:i/>
                <w:iCs/>
              </w:rPr>
              <w:t>the corresponding achievement your students have achieved.  Each level should indicate how the student has reached each of the levels.</w:t>
            </w:r>
          </w:p>
          <w:p w14:paraId="4947A33D" w14:textId="77777777" w:rsidR="002E121C" w:rsidRPr="001D3193" w:rsidRDefault="002E121C" w:rsidP="00843663">
            <w:pPr>
              <w:rPr>
                <w:rFonts w:ascii="Calibri" w:hAnsi="Calibri" w:cs="Calibri"/>
                <w:i/>
                <w:iCs/>
              </w:rPr>
            </w:pPr>
          </w:p>
          <w:p w14:paraId="2861B902" w14:textId="52C0A00B" w:rsidR="002E121C" w:rsidRPr="001D3193" w:rsidRDefault="002E121C" w:rsidP="00843663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843663" w:rsidRPr="001D3193" w14:paraId="3D49C1FC" w14:textId="77777777" w:rsidTr="002E121C">
        <w:tc>
          <w:tcPr>
            <w:tcW w:w="2972" w:type="dxa"/>
          </w:tcPr>
          <w:p w14:paraId="463FF318" w14:textId="1CC949BE" w:rsidR="002C5CE6" w:rsidRPr="001D3193" w:rsidRDefault="00971E25" w:rsidP="002C07BD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Level </w:t>
            </w:r>
            <w:r w:rsidR="00E634A6"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6946" w:type="dxa"/>
          </w:tcPr>
          <w:p w14:paraId="1E5DC553" w14:textId="77777777" w:rsidR="00843663" w:rsidRPr="001D3193" w:rsidRDefault="00843663" w:rsidP="00843663">
            <w:pPr>
              <w:rPr>
                <w:rFonts w:ascii="Calibri" w:hAnsi="Calibri" w:cs="Calibri"/>
              </w:rPr>
            </w:pPr>
          </w:p>
        </w:tc>
      </w:tr>
      <w:tr w:rsidR="00843663" w:rsidRPr="001D3193" w14:paraId="20C32F76" w14:textId="77777777" w:rsidTr="002E121C">
        <w:tc>
          <w:tcPr>
            <w:tcW w:w="2972" w:type="dxa"/>
          </w:tcPr>
          <w:p w14:paraId="51A3C33A" w14:textId="6C5916DA" w:rsidR="002C5CE6" w:rsidRPr="001D3193" w:rsidRDefault="00971E25" w:rsidP="00971E25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>Level 2</w:t>
            </w:r>
          </w:p>
        </w:tc>
        <w:tc>
          <w:tcPr>
            <w:tcW w:w="6946" w:type="dxa"/>
          </w:tcPr>
          <w:p w14:paraId="12856A61" w14:textId="77777777" w:rsidR="00843663" w:rsidRPr="001D3193" w:rsidRDefault="00843663" w:rsidP="00843663">
            <w:pPr>
              <w:rPr>
                <w:rFonts w:ascii="Calibri" w:hAnsi="Calibri" w:cs="Calibri"/>
              </w:rPr>
            </w:pPr>
          </w:p>
        </w:tc>
      </w:tr>
      <w:tr w:rsidR="00843663" w:rsidRPr="001D3193" w14:paraId="389CB974" w14:textId="77777777" w:rsidTr="002E121C">
        <w:tc>
          <w:tcPr>
            <w:tcW w:w="2972" w:type="dxa"/>
          </w:tcPr>
          <w:p w14:paraId="7B00940F" w14:textId="7066381A" w:rsidR="002C5CE6" w:rsidRPr="001D3193" w:rsidRDefault="00971E25" w:rsidP="00971E25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 w:rsidRPr="001D3193">
              <w:rPr>
                <w:rFonts w:ascii="Calibri" w:hAnsi="Calibri" w:cs="Calibri"/>
                <w:b/>
                <w:bCs/>
                <w:sz w:val="36"/>
                <w:szCs w:val="36"/>
              </w:rPr>
              <w:t>Level 1</w:t>
            </w:r>
          </w:p>
        </w:tc>
        <w:tc>
          <w:tcPr>
            <w:tcW w:w="6946" w:type="dxa"/>
          </w:tcPr>
          <w:p w14:paraId="603D0D9E" w14:textId="77777777" w:rsidR="00843663" w:rsidRPr="001D3193" w:rsidRDefault="00843663" w:rsidP="00843663">
            <w:pPr>
              <w:rPr>
                <w:rFonts w:ascii="Calibri" w:hAnsi="Calibri" w:cs="Calibri"/>
              </w:rPr>
            </w:pPr>
          </w:p>
        </w:tc>
      </w:tr>
    </w:tbl>
    <w:p w14:paraId="5222237D" w14:textId="77777777" w:rsidR="00843663" w:rsidRDefault="00843663" w:rsidP="002C5CE6"/>
    <w:sectPr w:rsidR="00843663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A9EB1" w14:textId="77777777" w:rsidR="00DD1E38" w:rsidRDefault="00DD1E38" w:rsidP="002C5CE6">
      <w:r>
        <w:separator/>
      </w:r>
    </w:p>
  </w:endnote>
  <w:endnote w:type="continuationSeparator" w:id="0">
    <w:p w14:paraId="5B22355C" w14:textId="77777777" w:rsidR="00DD1E38" w:rsidRDefault="00DD1E38" w:rsidP="002C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aford">
    <w:panose1 w:val="00000500000000000000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FEE8" w14:textId="09E81DB3" w:rsidR="002C5CE6" w:rsidRDefault="001D3193">
    <w:pPr>
      <w:pStyle w:val="Foot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305B704" wp14:editId="71496631">
          <wp:simplePos x="0" y="0"/>
          <wp:positionH relativeFrom="column">
            <wp:posOffset>4810539</wp:posOffset>
          </wp:positionH>
          <wp:positionV relativeFrom="bottomMargin">
            <wp:posOffset>149611</wp:posOffset>
          </wp:positionV>
          <wp:extent cx="1703297" cy="516835"/>
          <wp:effectExtent l="0" t="0" r="0" b="4445"/>
          <wp:wrapNone/>
          <wp:docPr id="12" name="Picture 12" descr="A picture containing the Laurier logo and a leaf icon.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183236" name="Picture 5" descr="A picture containing the Laurier logo and a leaf icon. 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3297" cy="516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2646885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C5CE6">
          <w:fldChar w:fldCharType="begin"/>
        </w:r>
        <w:r w:rsidR="002C5CE6">
          <w:instrText xml:space="preserve"> PAGE   \* MERGEFORMAT </w:instrText>
        </w:r>
        <w:r w:rsidR="002C5CE6">
          <w:fldChar w:fldCharType="separate"/>
        </w:r>
        <w:r w:rsidR="002C5CE6">
          <w:rPr>
            <w:noProof/>
          </w:rPr>
          <w:t>2</w:t>
        </w:r>
        <w:r w:rsidR="002C5CE6">
          <w:rPr>
            <w:noProof/>
          </w:rPr>
          <w:fldChar w:fldCharType="end"/>
        </w:r>
      </w:sdtContent>
    </w:sdt>
  </w:p>
  <w:p w14:paraId="75BC3409" w14:textId="2F38B0FA" w:rsidR="002C5CE6" w:rsidRDefault="002C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EB4E3" w14:textId="77777777" w:rsidR="00DD1E38" w:rsidRDefault="00DD1E38" w:rsidP="002C5CE6">
      <w:r>
        <w:separator/>
      </w:r>
    </w:p>
  </w:footnote>
  <w:footnote w:type="continuationSeparator" w:id="0">
    <w:p w14:paraId="2DF28056" w14:textId="77777777" w:rsidR="00DD1E38" w:rsidRDefault="00DD1E38" w:rsidP="002C5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DBDC" w14:textId="1087706B" w:rsidR="002C5CE6" w:rsidRDefault="002C5CE6" w:rsidP="002C5CE6">
    <w:pPr>
      <w:pStyle w:val="Header"/>
      <w:tabs>
        <w:tab w:val="clear" w:pos="4680"/>
        <w:tab w:val="clear" w:pos="9360"/>
        <w:tab w:val="left" w:pos="19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B271B"/>
    <w:multiLevelType w:val="hybridMultilevel"/>
    <w:tmpl w:val="56682E40"/>
    <w:lvl w:ilvl="0" w:tplc="9322F88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054A7"/>
    <w:multiLevelType w:val="hybridMultilevel"/>
    <w:tmpl w:val="9A228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53003"/>
    <w:multiLevelType w:val="hybridMultilevel"/>
    <w:tmpl w:val="4EE65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D689C"/>
    <w:multiLevelType w:val="hybridMultilevel"/>
    <w:tmpl w:val="11A4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523712">
    <w:abstractNumId w:val="0"/>
  </w:num>
  <w:num w:numId="2" w16cid:durableId="511846208">
    <w:abstractNumId w:val="2"/>
  </w:num>
  <w:num w:numId="3" w16cid:durableId="155927061">
    <w:abstractNumId w:val="1"/>
  </w:num>
  <w:num w:numId="4" w16cid:durableId="1900552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663"/>
    <w:rsid w:val="000723AD"/>
    <w:rsid w:val="001D3193"/>
    <w:rsid w:val="00202372"/>
    <w:rsid w:val="002C07BD"/>
    <w:rsid w:val="002C5CE6"/>
    <w:rsid w:val="002E121C"/>
    <w:rsid w:val="006368E4"/>
    <w:rsid w:val="00843663"/>
    <w:rsid w:val="00971E25"/>
    <w:rsid w:val="00A74B82"/>
    <w:rsid w:val="00B04C17"/>
    <w:rsid w:val="00DD1E38"/>
    <w:rsid w:val="00E634A6"/>
    <w:rsid w:val="00E867C6"/>
    <w:rsid w:val="00F5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8CE95"/>
  <w15:chartTrackingRefBased/>
  <w15:docId w15:val="{BA307F87-83CA-4CC0-916B-45259467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663"/>
    <w:pPr>
      <w:spacing w:after="0" w:line="240" w:lineRule="auto"/>
    </w:pPr>
    <w:rPr>
      <w:rFonts w:ascii="Seaford" w:hAnsi="Seaford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3663"/>
    <w:pPr>
      <w:keepNext/>
      <w:keepLines/>
      <w:spacing w:before="240"/>
      <w:outlineLvl w:val="0"/>
    </w:pPr>
    <w:rPr>
      <w:rFonts w:eastAsiaTheme="majorEastAsia" w:cstheme="majorBidi"/>
      <w:b/>
      <w:bCs/>
      <w:color w:val="33007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663"/>
    <w:rPr>
      <w:rFonts w:ascii="Seaford" w:eastAsiaTheme="majorEastAsia" w:hAnsi="Seaford" w:cstheme="majorBidi"/>
      <w:b/>
      <w:bCs/>
      <w:color w:val="330072"/>
      <w:kern w:val="0"/>
      <w:sz w:val="26"/>
      <w:szCs w:val="26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843663"/>
    <w:rPr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43663"/>
    <w:rPr>
      <w:rFonts w:ascii="Seaford" w:eastAsiaTheme="majorEastAsia" w:hAnsi="Seaford" w:cstheme="majorBidi"/>
      <w:b/>
      <w:bCs/>
      <w:color w:val="330072"/>
      <w:kern w:val="0"/>
      <w:sz w:val="96"/>
      <w:szCs w:val="96"/>
      <w14:ligatures w14:val="none"/>
    </w:rPr>
  </w:style>
  <w:style w:type="paragraph" w:styleId="ListParagraph">
    <w:name w:val="List Paragraph"/>
    <w:basedOn w:val="Normal"/>
    <w:uiPriority w:val="34"/>
    <w:qFormat/>
    <w:rsid w:val="00843663"/>
    <w:pPr>
      <w:numPr>
        <w:numId w:val="1"/>
      </w:numPr>
      <w:contextualSpacing/>
    </w:pPr>
  </w:style>
  <w:style w:type="table" w:styleId="TableGrid">
    <w:name w:val="Table Grid"/>
    <w:basedOn w:val="TableNormal"/>
    <w:uiPriority w:val="59"/>
    <w:rsid w:val="008436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5C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CE6"/>
    <w:rPr>
      <w:rFonts w:ascii="Seaford" w:hAnsi="Seaford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5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CE6"/>
    <w:rPr>
      <w:rFonts w:ascii="Seaford" w:hAnsi="Seaford"/>
      <w:kern w:val="0"/>
      <w14:ligatures w14:val="none"/>
    </w:rPr>
  </w:style>
  <w:style w:type="character" w:customStyle="1" w:styleId="normaltextrun">
    <w:name w:val="normaltextrun"/>
    <w:basedOn w:val="DefaultParagraphFont"/>
    <w:rsid w:val="002E1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03ec2c-7178-408a-a8d0-ff39054554d1">
      <Terms xmlns="http://schemas.microsoft.com/office/infopath/2007/PartnerControls"/>
    </lcf76f155ced4ddcb4097134ff3c332f>
    <TaxCatchAll xmlns="ac3b9fd6-5397-4331-80b5-7c5a2866cf3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CF6664A84764DAB8CCCFB523588DC" ma:contentTypeVersion="18" ma:contentTypeDescription="Create a new document." ma:contentTypeScope="" ma:versionID="aef59aff354d8a2715835290579b2644">
  <xsd:schema xmlns:xsd="http://www.w3.org/2001/XMLSchema" xmlns:xs="http://www.w3.org/2001/XMLSchema" xmlns:p="http://schemas.microsoft.com/office/2006/metadata/properties" xmlns:ns2="cb03ec2c-7178-408a-a8d0-ff39054554d1" xmlns:ns3="8ea0de75-6518-4d3f-b5e2-6ac46d5c6dfa" xmlns:ns4="ac3b9fd6-5397-4331-80b5-7c5a2866cf32" targetNamespace="http://schemas.microsoft.com/office/2006/metadata/properties" ma:root="true" ma:fieldsID="842aebfb8d9ab8e9f1ce7d800c54790e" ns2:_="" ns3:_="" ns4:_="">
    <xsd:import namespace="cb03ec2c-7178-408a-a8d0-ff39054554d1"/>
    <xsd:import namespace="8ea0de75-6518-4d3f-b5e2-6ac46d5c6dfa"/>
    <xsd:import namespace="ac3b9fd6-5397-4331-80b5-7c5a2866c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3ec2c-7178-408a-a8d0-ff3905455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fd5e5c-26a2-46d9-8a64-81847f77c7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de75-6518-4d3f-b5e2-6ac46d5c6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b9fd6-5397-4331-80b5-7c5a2866cf3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9f5a1b6-2e7a-4e49-a3cb-80e68a2d3237}" ma:internalName="TaxCatchAll" ma:showField="CatchAllData" ma:web="8ea0de75-6518-4d3f-b5e2-6ac46d5c6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0D3245-E5B1-46ED-A96E-E8978A68403E}">
  <ds:schemaRefs>
    <ds:schemaRef ds:uri="http://schemas.microsoft.com/office/2006/metadata/properties"/>
    <ds:schemaRef ds:uri="http://schemas.microsoft.com/office/infopath/2007/PartnerControls"/>
    <ds:schemaRef ds:uri="cb03ec2c-7178-408a-a8d0-ff39054554d1"/>
    <ds:schemaRef ds:uri="ac3b9fd6-5397-4331-80b5-7c5a2866cf32"/>
  </ds:schemaRefs>
</ds:datastoreItem>
</file>

<file path=customXml/itemProps2.xml><?xml version="1.0" encoding="utf-8"?>
<ds:datastoreItem xmlns:ds="http://schemas.openxmlformats.org/officeDocument/2006/customXml" ds:itemID="{0AE4CB54-4696-4E31-9078-12F7E2B60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F7741-F9EB-4404-95E8-5AB77C16F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3ec2c-7178-408a-a8d0-ff39054554d1"/>
    <ds:schemaRef ds:uri="8ea0de75-6518-4d3f-b5e2-6ac46d5c6dfa"/>
    <ds:schemaRef ds:uri="ac3b9fd6-5397-4331-80b5-7c5a2866c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Wilfrid Laurier University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Hodson</dc:creator>
  <cp:keywords/>
  <dc:description/>
  <cp:lastModifiedBy>Michael Daly</cp:lastModifiedBy>
  <cp:revision>9</cp:revision>
  <dcterms:created xsi:type="dcterms:W3CDTF">2024-04-02T18:00:00Z</dcterms:created>
  <dcterms:modified xsi:type="dcterms:W3CDTF">2024-04-03T16:15:00Z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0x0101004E6CF6664A84764DAB8CCCFB523588DC</vt:lpwstr>
  </property>
  <property fmtid="{D5CDD505-2E9C-101B-9397-08002B2CF9AE}" pid="3" name="MediaServiceImageTags">
    <vt:lpwstr/>
  </property>
</Properties>
</file>